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B4" w:rsidRDefault="000275B4" w:rsidP="000275B4">
      <w:pPr>
        <w:jc w:val="center"/>
        <w:rPr>
          <w:b/>
          <w:sz w:val="32"/>
          <w:szCs w:val="32"/>
        </w:rPr>
      </w:pPr>
      <w:r w:rsidRPr="000275B4">
        <w:rPr>
          <w:b/>
          <w:sz w:val="32"/>
          <w:szCs w:val="32"/>
        </w:rPr>
        <w:t xml:space="preserve">План график по подготовке обучающихся 9 класса к экзамену по математике в форме </w:t>
      </w:r>
      <w:proofErr w:type="gramStart"/>
      <w:r w:rsidRPr="000275B4">
        <w:rPr>
          <w:b/>
          <w:sz w:val="32"/>
          <w:szCs w:val="32"/>
        </w:rPr>
        <w:t xml:space="preserve">ГИА </w:t>
      </w:r>
      <w:r w:rsidR="005C460D">
        <w:rPr>
          <w:b/>
          <w:sz w:val="32"/>
          <w:szCs w:val="32"/>
        </w:rPr>
        <w:t>.</w:t>
      </w:r>
      <w:proofErr w:type="gramEnd"/>
    </w:p>
    <w:p w:rsidR="00704490" w:rsidRDefault="000275B4" w:rsidP="000275B4">
      <w:pPr>
        <w:tabs>
          <w:tab w:val="left" w:pos="799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275B4" w:rsidRDefault="000275B4" w:rsidP="000275B4">
      <w:pPr>
        <w:tabs>
          <w:tab w:val="left" w:pos="7995"/>
        </w:tabs>
        <w:rPr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417"/>
        <w:gridCol w:w="7088"/>
      </w:tblGrid>
      <w:tr w:rsidR="000275B4" w:rsidTr="000275B4">
        <w:tc>
          <w:tcPr>
            <w:tcW w:w="846" w:type="dxa"/>
          </w:tcPr>
          <w:p w:rsidR="000275B4" w:rsidRPr="00A535FC" w:rsidRDefault="000275B4" w:rsidP="000275B4">
            <w:pPr>
              <w:tabs>
                <w:tab w:val="left" w:pos="7995"/>
              </w:tabs>
              <w:rPr>
                <w:b/>
                <w:sz w:val="28"/>
                <w:szCs w:val="28"/>
              </w:rPr>
            </w:pPr>
            <w:r w:rsidRPr="00A535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0275B4" w:rsidRPr="00A535FC" w:rsidRDefault="000275B4" w:rsidP="000275B4">
            <w:pPr>
              <w:tabs>
                <w:tab w:val="left" w:pos="7995"/>
              </w:tabs>
              <w:rPr>
                <w:b/>
                <w:sz w:val="28"/>
                <w:szCs w:val="28"/>
              </w:rPr>
            </w:pPr>
            <w:r w:rsidRPr="00A535FC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7088" w:type="dxa"/>
          </w:tcPr>
          <w:p w:rsidR="000275B4" w:rsidRPr="00A535FC" w:rsidRDefault="000275B4" w:rsidP="000275B4">
            <w:pPr>
              <w:tabs>
                <w:tab w:val="left" w:pos="7995"/>
              </w:tabs>
              <w:rPr>
                <w:b/>
                <w:sz w:val="28"/>
                <w:szCs w:val="28"/>
              </w:rPr>
            </w:pPr>
            <w:r w:rsidRPr="00A535FC">
              <w:rPr>
                <w:b/>
                <w:sz w:val="28"/>
                <w:szCs w:val="28"/>
              </w:rPr>
              <w:t>Работа по подготовке с учащимися.</w:t>
            </w:r>
          </w:p>
        </w:tc>
      </w:tr>
      <w:tr w:rsidR="000275B4" w:rsidTr="000275B4">
        <w:trPr>
          <w:trHeight w:val="69"/>
        </w:trPr>
        <w:tc>
          <w:tcPr>
            <w:tcW w:w="846" w:type="dxa"/>
            <w:vMerge w:val="restart"/>
          </w:tcPr>
          <w:p w:rsidR="000275B4" w:rsidRPr="000275B4" w:rsidRDefault="000275B4" w:rsidP="000275B4">
            <w:pPr>
              <w:tabs>
                <w:tab w:val="left" w:pos="7995"/>
              </w:tabs>
            </w:pPr>
            <w:r w:rsidRPr="000275B4">
              <w:t>1</w:t>
            </w:r>
          </w:p>
        </w:tc>
        <w:tc>
          <w:tcPr>
            <w:tcW w:w="1417" w:type="dxa"/>
            <w:vMerge w:val="restart"/>
          </w:tcPr>
          <w:p w:rsidR="000275B4" w:rsidRPr="000275B4" w:rsidRDefault="000275B4" w:rsidP="000275B4">
            <w:pPr>
              <w:tabs>
                <w:tab w:val="left" w:pos="7995"/>
              </w:tabs>
            </w:pPr>
            <w:r w:rsidRPr="000275B4">
              <w:t>Сентябрь</w:t>
            </w:r>
          </w:p>
        </w:tc>
        <w:tc>
          <w:tcPr>
            <w:tcW w:w="7088" w:type="dxa"/>
          </w:tcPr>
          <w:p w:rsidR="000275B4" w:rsidRPr="00A535FC" w:rsidRDefault="005D49EC" w:rsidP="005C460D">
            <w:pPr>
              <w:pStyle w:val="c2"/>
              <w:spacing w:after="0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A535FC">
              <w:rPr>
                <w:color w:val="000000"/>
                <w:sz w:val="29"/>
                <w:szCs w:val="29"/>
                <w:shd w:val="clear" w:color="auto" w:fill="FFFFFF"/>
              </w:rPr>
              <w:t>Структура теста ГИА по математике</w:t>
            </w:r>
            <w:r w:rsidR="009F1ECC" w:rsidRPr="00A535FC">
              <w:rPr>
                <w:color w:val="000000"/>
                <w:sz w:val="29"/>
                <w:szCs w:val="29"/>
                <w:shd w:val="clear" w:color="auto" w:fill="FFFFFF"/>
              </w:rPr>
              <w:t xml:space="preserve">. Оценка результатов теста ГИА по математике </w:t>
            </w:r>
            <w:r w:rsidR="005C460D">
              <w:rPr>
                <w:color w:val="000000"/>
                <w:sz w:val="29"/>
                <w:szCs w:val="29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  <w:tr w:rsidR="000275B4" w:rsidTr="000275B4">
        <w:trPr>
          <w:trHeight w:val="67"/>
        </w:trPr>
        <w:tc>
          <w:tcPr>
            <w:tcW w:w="846" w:type="dxa"/>
            <w:vMerge/>
          </w:tcPr>
          <w:p w:rsidR="000275B4" w:rsidRPr="000275B4" w:rsidRDefault="000275B4" w:rsidP="000275B4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0275B4" w:rsidRPr="000275B4" w:rsidRDefault="000275B4" w:rsidP="000275B4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0275B4" w:rsidRPr="00A535FC" w:rsidRDefault="009F1ECC" w:rsidP="00A535FC">
            <w:pPr>
              <w:pStyle w:val="c2"/>
              <w:spacing w:after="0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A535FC">
              <w:rPr>
                <w:color w:val="000000"/>
                <w:sz w:val="29"/>
                <w:szCs w:val="29"/>
                <w:shd w:val="clear" w:color="auto" w:fill="FFFFFF"/>
              </w:rPr>
              <w:t>Мониторинговая работа по математике.</w:t>
            </w:r>
          </w:p>
        </w:tc>
      </w:tr>
      <w:tr w:rsidR="000275B4" w:rsidTr="000275B4">
        <w:trPr>
          <w:trHeight w:val="67"/>
        </w:trPr>
        <w:tc>
          <w:tcPr>
            <w:tcW w:w="846" w:type="dxa"/>
            <w:vMerge/>
          </w:tcPr>
          <w:p w:rsidR="000275B4" w:rsidRPr="000275B4" w:rsidRDefault="000275B4" w:rsidP="000275B4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0275B4" w:rsidRPr="000275B4" w:rsidRDefault="000275B4" w:rsidP="000275B4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0275B4" w:rsidRPr="00A535FC" w:rsidRDefault="009F1ECC" w:rsidP="00A535FC">
            <w:pPr>
              <w:pStyle w:val="c2"/>
              <w:spacing w:after="0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A535FC">
              <w:rPr>
                <w:color w:val="000000"/>
                <w:sz w:val="29"/>
                <w:szCs w:val="29"/>
                <w:shd w:val="clear" w:color="auto" w:fill="FFFFFF"/>
              </w:rPr>
              <w:t>Анализ мониторинговой работы по математике.</w:t>
            </w:r>
          </w:p>
        </w:tc>
      </w:tr>
      <w:tr w:rsidR="000275B4" w:rsidTr="000275B4">
        <w:trPr>
          <w:trHeight w:val="69"/>
        </w:trPr>
        <w:tc>
          <w:tcPr>
            <w:tcW w:w="846" w:type="dxa"/>
            <w:vMerge w:val="restart"/>
          </w:tcPr>
          <w:p w:rsidR="000275B4" w:rsidRPr="000275B4" w:rsidRDefault="000275B4" w:rsidP="000275B4">
            <w:pPr>
              <w:tabs>
                <w:tab w:val="left" w:pos="7995"/>
              </w:tabs>
            </w:pPr>
            <w:r w:rsidRPr="000275B4">
              <w:t>2</w:t>
            </w:r>
          </w:p>
        </w:tc>
        <w:tc>
          <w:tcPr>
            <w:tcW w:w="1417" w:type="dxa"/>
            <w:vMerge w:val="restart"/>
          </w:tcPr>
          <w:p w:rsidR="000275B4" w:rsidRPr="000275B4" w:rsidRDefault="000275B4" w:rsidP="000275B4">
            <w:pPr>
              <w:tabs>
                <w:tab w:val="left" w:pos="7995"/>
              </w:tabs>
            </w:pPr>
            <w:r w:rsidRPr="000275B4">
              <w:t>Октябрь</w:t>
            </w:r>
          </w:p>
        </w:tc>
        <w:tc>
          <w:tcPr>
            <w:tcW w:w="7088" w:type="dxa"/>
          </w:tcPr>
          <w:p w:rsidR="000275B4" w:rsidRPr="00A535FC" w:rsidRDefault="00807549" w:rsidP="00A535FC">
            <w:pPr>
              <w:pStyle w:val="c2"/>
              <w:spacing w:after="0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A535FC">
              <w:rPr>
                <w:color w:val="000000"/>
                <w:sz w:val="29"/>
                <w:szCs w:val="29"/>
                <w:shd w:val="clear" w:color="auto" w:fill="FFFFFF"/>
              </w:rPr>
              <w:t>Натуральные числа. Арифметические действия. Признаки делимости. Деление с остатком</w:t>
            </w:r>
          </w:p>
        </w:tc>
      </w:tr>
      <w:tr w:rsidR="000275B4" w:rsidTr="000275B4">
        <w:trPr>
          <w:trHeight w:val="67"/>
        </w:trPr>
        <w:tc>
          <w:tcPr>
            <w:tcW w:w="846" w:type="dxa"/>
            <w:vMerge/>
          </w:tcPr>
          <w:p w:rsidR="000275B4" w:rsidRPr="000275B4" w:rsidRDefault="000275B4" w:rsidP="000275B4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0275B4" w:rsidRPr="000275B4" w:rsidRDefault="000275B4" w:rsidP="000275B4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0275B4" w:rsidRPr="00A535FC" w:rsidRDefault="00807549" w:rsidP="00A535FC">
            <w:pPr>
              <w:pStyle w:val="c2"/>
              <w:spacing w:after="0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A535FC">
              <w:rPr>
                <w:color w:val="000000"/>
                <w:sz w:val="29"/>
                <w:szCs w:val="29"/>
                <w:shd w:val="clear" w:color="auto" w:fill="FFFFFF"/>
              </w:rPr>
              <w:t>Дроби. Обыкновенные и десятичные дроби. Арифметические действия с дробями</w:t>
            </w:r>
          </w:p>
        </w:tc>
      </w:tr>
      <w:tr w:rsidR="008A3986" w:rsidTr="000275B4">
        <w:trPr>
          <w:trHeight w:val="67"/>
        </w:trPr>
        <w:tc>
          <w:tcPr>
            <w:tcW w:w="846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A3986" w:rsidRPr="00A535FC" w:rsidRDefault="00807549" w:rsidP="008A3986">
            <w:pPr>
              <w:pStyle w:val="c2"/>
              <w:spacing w:after="0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A535FC">
              <w:rPr>
                <w:color w:val="000000"/>
                <w:sz w:val="29"/>
                <w:szCs w:val="29"/>
                <w:shd w:val="clear" w:color="auto" w:fill="FFFFFF"/>
              </w:rPr>
              <w:t>Рациональные числа. Модуль. Арифметические действия с рациональными числами. Сравнение рациональных чисел</w:t>
            </w:r>
          </w:p>
        </w:tc>
      </w:tr>
      <w:tr w:rsidR="008A3986" w:rsidTr="000275B4">
        <w:trPr>
          <w:trHeight w:val="67"/>
        </w:trPr>
        <w:tc>
          <w:tcPr>
            <w:tcW w:w="846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A3986" w:rsidRPr="00A535FC" w:rsidRDefault="00807549" w:rsidP="008A3986">
            <w:pPr>
              <w:pStyle w:val="c2"/>
              <w:spacing w:after="0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A535FC">
              <w:rPr>
                <w:color w:val="000000"/>
                <w:sz w:val="29"/>
                <w:szCs w:val="29"/>
                <w:shd w:val="clear" w:color="auto" w:fill="FFFFFF"/>
              </w:rPr>
              <w:t>Проценты.  Решение задач на части.</w:t>
            </w:r>
          </w:p>
        </w:tc>
      </w:tr>
      <w:tr w:rsidR="008A3986" w:rsidTr="008A3986">
        <w:trPr>
          <w:trHeight w:val="380"/>
        </w:trPr>
        <w:tc>
          <w:tcPr>
            <w:tcW w:w="846" w:type="dxa"/>
            <w:vMerge w:val="restart"/>
          </w:tcPr>
          <w:p w:rsidR="008A3986" w:rsidRPr="000275B4" w:rsidRDefault="008A3986" w:rsidP="008A3986">
            <w:pPr>
              <w:tabs>
                <w:tab w:val="left" w:pos="7995"/>
              </w:tabs>
            </w:pPr>
            <w:r w:rsidRPr="000275B4">
              <w:t>3</w:t>
            </w:r>
          </w:p>
        </w:tc>
        <w:tc>
          <w:tcPr>
            <w:tcW w:w="1417" w:type="dxa"/>
            <w:vMerge w:val="restart"/>
          </w:tcPr>
          <w:p w:rsidR="008A3986" w:rsidRPr="000275B4" w:rsidRDefault="008A3986" w:rsidP="008A3986">
            <w:pPr>
              <w:tabs>
                <w:tab w:val="left" w:pos="7995"/>
              </w:tabs>
            </w:pPr>
            <w:r w:rsidRPr="000275B4">
              <w:t>Ноябрь</w:t>
            </w:r>
          </w:p>
        </w:tc>
        <w:tc>
          <w:tcPr>
            <w:tcW w:w="7088" w:type="dxa"/>
          </w:tcPr>
          <w:p w:rsidR="008A3986" w:rsidRPr="003F6616" w:rsidRDefault="00807549" w:rsidP="008A3986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Единицы измерения длины, площади, объема, массы, времени, скорости. Зависимость между величинами. Пропорции.</w:t>
            </w:r>
          </w:p>
        </w:tc>
      </w:tr>
      <w:tr w:rsidR="008A3986" w:rsidTr="00D27E81">
        <w:trPr>
          <w:trHeight w:val="380"/>
        </w:trPr>
        <w:tc>
          <w:tcPr>
            <w:tcW w:w="846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A3986" w:rsidRPr="003F6616" w:rsidRDefault="00807549" w:rsidP="008A3986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Буквенные выражения. Тождество. Преобразование тождеств.</w:t>
            </w:r>
          </w:p>
        </w:tc>
      </w:tr>
      <w:tr w:rsidR="008A3986" w:rsidTr="00D27E81">
        <w:trPr>
          <w:trHeight w:val="380"/>
        </w:trPr>
        <w:tc>
          <w:tcPr>
            <w:tcW w:w="846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A3986" w:rsidRPr="003F6616" w:rsidRDefault="00807549" w:rsidP="008A3986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Свойства степени с целым показателем. Стандартный вид числа. Многочлен.   Формулы сокращенного умножения Разложение многочлена на множители.</w:t>
            </w:r>
          </w:p>
        </w:tc>
      </w:tr>
      <w:tr w:rsidR="008A3986" w:rsidTr="000275B4">
        <w:trPr>
          <w:trHeight w:val="69"/>
        </w:trPr>
        <w:tc>
          <w:tcPr>
            <w:tcW w:w="846" w:type="dxa"/>
            <w:vMerge w:val="restart"/>
          </w:tcPr>
          <w:p w:rsidR="008A3986" w:rsidRPr="000275B4" w:rsidRDefault="008A3986" w:rsidP="008A3986">
            <w:pPr>
              <w:tabs>
                <w:tab w:val="left" w:pos="7995"/>
              </w:tabs>
            </w:pPr>
            <w:r w:rsidRPr="000275B4">
              <w:t>4</w:t>
            </w:r>
          </w:p>
        </w:tc>
        <w:tc>
          <w:tcPr>
            <w:tcW w:w="1417" w:type="dxa"/>
            <w:vMerge w:val="restart"/>
          </w:tcPr>
          <w:p w:rsidR="008A3986" w:rsidRPr="000275B4" w:rsidRDefault="008A3986" w:rsidP="008A3986">
            <w:pPr>
              <w:tabs>
                <w:tab w:val="left" w:pos="7995"/>
              </w:tabs>
            </w:pPr>
            <w:r w:rsidRPr="000275B4">
              <w:t>Декабрь</w:t>
            </w:r>
          </w:p>
        </w:tc>
        <w:tc>
          <w:tcPr>
            <w:tcW w:w="7088" w:type="dxa"/>
          </w:tcPr>
          <w:p w:rsidR="008A3986" w:rsidRPr="003F6616" w:rsidRDefault="00807549" w:rsidP="008A3986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Алгебраическая дробь. Действия с алгебраическими дробями</w:t>
            </w:r>
          </w:p>
        </w:tc>
      </w:tr>
      <w:tr w:rsidR="008A3986" w:rsidTr="000275B4">
        <w:trPr>
          <w:trHeight w:val="67"/>
        </w:trPr>
        <w:tc>
          <w:tcPr>
            <w:tcW w:w="846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A3986" w:rsidRPr="000275B4" w:rsidRDefault="008A3986" w:rsidP="008A3986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A3986" w:rsidRPr="003F6616" w:rsidRDefault="00807549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Свойства квадратных корней и их применение в вычислениях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3F6616" w:rsidRDefault="00807549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Линейные уравнения. Квадратные уравнения. Системы уравнений.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3F6616" w:rsidRDefault="00807549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 w:rsidRPr="00A535FC">
              <w:rPr>
                <w:color w:val="000000"/>
                <w:sz w:val="29"/>
                <w:szCs w:val="29"/>
                <w:shd w:val="clear" w:color="auto" w:fill="FFFFFF"/>
              </w:rPr>
              <w:t>Пробный экзамен в форме ГИА</w:t>
            </w:r>
          </w:p>
        </w:tc>
      </w:tr>
      <w:tr w:rsidR="00807549" w:rsidTr="008A3986">
        <w:trPr>
          <w:trHeight w:val="380"/>
        </w:trPr>
        <w:tc>
          <w:tcPr>
            <w:tcW w:w="846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>5</w:t>
            </w:r>
          </w:p>
        </w:tc>
        <w:tc>
          <w:tcPr>
            <w:tcW w:w="1417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>Январь</w:t>
            </w:r>
          </w:p>
        </w:tc>
        <w:tc>
          <w:tcPr>
            <w:tcW w:w="7088" w:type="dxa"/>
          </w:tcPr>
          <w:p w:rsidR="00807549" w:rsidRPr="003F6616" w:rsidRDefault="00A535FC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Анализ пробного экзамена в форме ГИА. </w:t>
            </w:r>
            <w:r w:rsidR="00807549">
              <w:rPr>
                <w:color w:val="000000"/>
                <w:sz w:val="29"/>
                <w:szCs w:val="29"/>
                <w:shd w:val="clear" w:color="auto" w:fill="FFFFFF"/>
              </w:rPr>
              <w:t>Числовые неравенства. Линейные неравенства. Квадратные неравенства. Системы неравенств.</w:t>
            </w:r>
          </w:p>
        </w:tc>
      </w:tr>
      <w:tr w:rsidR="00807549" w:rsidTr="001C7D2A">
        <w:trPr>
          <w:trHeight w:val="380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3F6616" w:rsidRDefault="00807549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Понятие функции. Область определения и множество значений функции. Свойства функции. Преобразование графиков функций.</w:t>
            </w:r>
          </w:p>
        </w:tc>
      </w:tr>
      <w:tr w:rsidR="00807549" w:rsidTr="001C7D2A">
        <w:trPr>
          <w:trHeight w:val="380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3F6616" w:rsidRDefault="00807549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Основные элементарные функции. Квадратичная функция.</w:t>
            </w:r>
          </w:p>
        </w:tc>
      </w:tr>
      <w:tr w:rsidR="00807549" w:rsidTr="000275B4">
        <w:trPr>
          <w:trHeight w:val="69"/>
        </w:trPr>
        <w:tc>
          <w:tcPr>
            <w:tcW w:w="846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lastRenderedPageBreak/>
              <w:t>6</w:t>
            </w:r>
          </w:p>
        </w:tc>
        <w:tc>
          <w:tcPr>
            <w:tcW w:w="1417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 xml:space="preserve">Февраль </w:t>
            </w:r>
          </w:p>
        </w:tc>
        <w:tc>
          <w:tcPr>
            <w:tcW w:w="7088" w:type="dxa"/>
          </w:tcPr>
          <w:p w:rsidR="00807549" w:rsidRPr="003F6616" w:rsidRDefault="00A535FC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Координаты на прямой. Декартовы координаты на плоскости. Уравнение прямой, окружности. Координаты середины отрезка. 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3F6616" w:rsidRDefault="00A535FC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Треугольник. Признаки равенства треугольников. Теорема Фалеса. Подобие треугольников.  Решение прямоугольных треугольников.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3F6616" w:rsidRDefault="00A535FC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Четырехугольники. Окружность и круг. Вписанная и описанная окружность в треугольник.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3F6616" w:rsidRDefault="00A535FC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Комбинаторика. Статистика. Теория вероятностей.</w:t>
            </w:r>
          </w:p>
        </w:tc>
      </w:tr>
      <w:tr w:rsidR="00807549" w:rsidTr="008A3986">
        <w:trPr>
          <w:trHeight w:val="380"/>
        </w:trPr>
        <w:tc>
          <w:tcPr>
            <w:tcW w:w="846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>7</w:t>
            </w:r>
          </w:p>
        </w:tc>
        <w:tc>
          <w:tcPr>
            <w:tcW w:w="1417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 xml:space="preserve">Март </w:t>
            </w:r>
          </w:p>
        </w:tc>
        <w:tc>
          <w:tcPr>
            <w:tcW w:w="7088" w:type="dxa"/>
          </w:tcPr>
          <w:p w:rsidR="00807549" w:rsidRPr="003F6616" w:rsidRDefault="00807549" w:rsidP="00807549">
            <w:pPr>
              <w:pStyle w:val="c2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Арифметическая прогрессия. Геометрическая прогрессия.</w:t>
            </w:r>
          </w:p>
        </w:tc>
      </w:tr>
      <w:tr w:rsidR="00807549" w:rsidTr="00EE5E69">
        <w:trPr>
          <w:trHeight w:val="380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8A3986" w:rsidRDefault="00807549" w:rsidP="00807549">
            <w:pPr>
              <w:pStyle w:val="c2"/>
              <w:spacing w:after="0"/>
            </w:pPr>
            <w:r w:rsidRPr="008A3986">
              <w:t>Обучение учащихся правилам заполнения бланков</w:t>
            </w:r>
          </w:p>
        </w:tc>
      </w:tr>
      <w:tr w:rsidR="00807549" w:rsidTr="00EE5E69">
        <w:trPr>
          <w:trHeight w:val="380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8A3986" w:rsidRDefault="00807549" w:rsidP="00807549">
            <w:pPr>
              <w:pStyle w:val="c2"/>
              <w:spacing w:after="0"/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Отработка </w:t>
            </w:r>
            <w:r w:rsidR="00A535FC">
              <w:rPr>
                <w:color w:val="000000"/>
                <w:sz w:val="29"/>
                <w:szCs w:val="29"/>
                <w:shd w:val="clear" w:color="auto" w:fill="FFFFFF"/>
              </w:rPr>
              <w:t>заданий всех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разделов ГИА по математике</w:t>
            </w:r>
          </w:p>
        </w:tc>
      </w:tr>
      <w:tr w:rsidR="00807549" w:rsidTr="000275B4">
        <w:trPr>
          <w:trHeight w:val="69"/>
        </w:trPr>
        <w:tc>
          <w:tcPr>
            <w:tcW w:w="846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>8</w:t>
            </w:r>
          </w:p>
        </w:tc>
        <w:tc>
          <w:tcPr>
            <w:tcW w:w="1417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 xml:space="preserve">Апрель </w:t>
            </w:r>
          </w:p>
        </w:tc>
        <w:tc>
          <w:tcPr>
            <w:tcW w:w="7088" w:type="dxa"/>
          </w:tcPr>
          <w:p w:rsidR="00807549" w:rsidRPr="008A3986" w:rsidRDefault="00807549" w:rsidP="00807549">
            <w:pPr>
              <w:tabs>
                <w:tab w:val="left" w:pos="7995"/>
              </w:tabs>
            </w:pPr>
            <w:r w:rsidRPr="008A3986">
              <w:t>Пробный экзамен в форме ГИА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8A3986" w:rsidRDefault="00807549" w:rsidP="00807549">
            <w:pPr>
              <w:tabs>
                <w:tab w:val="left" w:pos="7995"/>
              </w:tabs>
            </w:pPr>
            <w:r>
              <w:t>Анализ пробного экзамена в форме ГИА.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8A3986" w:rsidRDefault="00807549" w:rsidP="00807549">
            <w:pPr>
              <w:tabs>
                <w:tab w:val="left" w:pos="7995"/>
              </w:tabs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Отработка </w:t>
            </w:r>
            <w:r w:rsidR="00A535FC">
              <w:rPr>
                <w:color w:val="000000"/>
                <w:sz w:val="29"/>
                <w:szCs w:val="29"/>
                <w:shd w:val="clear" w:color="auto" w:fill="FFFFFF"/>
              </w:rPr>
              <w:t>заданий всех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разделов ГИА по математике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0275B4" w:rsidRDefault="00807549" w:rsidP="00807549">
            <w:pPr>
              <w:tabs>
                <w:tab w:val="left" w:pos="7995"/>
              </w:tabs>
              <w:rPr>
                <w:b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Отработка </w:t>
            </w:r>
            <w:r w:rsidR="00A535FC">
              <w:rPr>
                <w:color w:val="000000"/>
                <w:sz w:val="29"/>
                <w:szCs w:val="29"/>
                <w:shd w:val="clear" w:color="auto" w:fill="FFFFFF"/>
              </w:rPr>
              <w:t>заданий всех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разделов ГИА по математике</w:t>
            </w:r>
          </w:p>
        </w:tc>
      </w:tr>
      <w:tr w:rsidR="00807549" w:rsidTr="000275B4">
        <w:trPr>
          <w:trHeight w:val="69"/>
        </w:trPr>
        <w:tc>
          <w:tcPr>
            <w:tcW w:w="846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>9</w:t>
            </w:r>
          </w:p>
        </w:tc>
        <w:tc>
          <w:tcPr>
            <w:tcW w:w="1417" w:type="dxa"/>
            <w:vMerge w:val="restart"/>
          </w:tcPr>
          <w:p w:rsidR="00807549" w:rsidRPr="000275B4" w:rsidRDefault="00807549" w:rsidP="00807549">
            <w:pPr>
              <w:tabs>
                <w:tab w:val="left" w:pos="7995"/>
              </w:tabs>
            </w:pPr>
            <w:r w:rsidRPr="000275B4">
              <w:t xml:space="preserve">Май </w:t>
            </w:r>
          </w:p>
        </w:tc>
        <w:tc>
          <w:tcPr>
            <w:tcW w:w="7088" w:type="dxa"/>
          </w:tcPr>
          <w:p w:rsidR="00807549" w:rsidRPr="000275B4" w:rsidRDefault="00807549" w:rsidP="00807549">
            <w:pPr>
              <w:tabs>
                <w:tab w:val="left" w:pos="7995"/>
              </w:tabs>
              <w:rPr>
                <w:b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Отработка </w:t>
            </w:r>
            <w:r w:rsidR="00A535FC">
              <w:rPr>
                <w:color w:val="000000"/>
                <w:sz w:val="29"/>
                <w:szCs w:val="29"/>
                <w:shd w:val="clear" w:color="auto" w:fill="FFFFFF"/>
              </w:rPr>
              <w:t>заданий всех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разделов ГИА по математике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0275B4" w:rsidRDefault="00807549" w:rsidP="00807549">
            <w:pPr>
              <w:tabs>
                <w:tab w:val="left" w:pos="7995"/>
              </w:tabs>
              <w:rPr>
                <w:b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Отработка </w:t>
            </w:r>
            <w:r w:rsidR="00A535FC">
              <w:rPr>
                <w:color w:val="000000"/>
                <w:sz w:val="29"/>
                <w:szCs w:val="29"/>
                <w:shd w:val="clear" w:color="auto" w:fill="FFFFFF"/>
              </w:rPr>
              <w:t>заданий всех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разделов ГИА по математике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0275B4" w:rsidRDefault="00807549" w:rsidP="00807549">
            <w:pPr>
              <w:tabs>
                <w:tab w:val="left" w:pos="7995"/>
              </w:tabs>
              <w:rPr>
                <w:b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Отработка </w:t>
            </w:r>
            <w:r w:rsidR="00A535FC">
              <w:rPr>
                <w:color w:val="000000"/>
                <w:sz w:val="29"/>
                <w:szCs w:val="29"/>
                <w:shd w:val="clear" w:color="auto" w:fill="FFFFFF"/>
              </w:rPr>
              <w:t>заданий всех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разделов ГИА по математике</w:t>
            </w:r>
          </w:p>
        </w:tc>
      </w:tr>
      <w:tr w:rsidR="00807549" w:rsidTr="000275B4">
        <w:trPr>
          <w:trHeight w:val="67"/>
        </w:trPr>
        <w:tc>
          <w:tcPr>
            <w:tcW w:w="846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1417" w:type="dxa"/>
            <w:vMerge/>
          </w:tcPr>
          <w:p w:rsidR="00807549" w:rsidRPr="000275B4" w:rsidRDefault="00807549" w:rsidP="00807549">
            <w:pPr>
              <w:tabs>
                <w:tab w:val="left" w:pos="7995"/>
              </w:tabs>
            </w:pPr>
          </w:p>
        </w:tc>
        <w:tc>
          <w:tcPr>
            <w:tcW w:w="7088" w:type="dxa"/>
          </w:tcPr>
          <w:p w:rsidR="00807549" w:rsidRPr="000275B4" w:rsidRDefault="00807549" w:rsidP="00807549">
            <w:pPr>
              <w:tabs>
                <w:tab w:val="left" w:pos="7995"/>
              </w:tabs>
              <w:rPr>
                <w:b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Отработка </w:t>
            </w:r>
            <w:r w:rsidR="00A535FC">
              <w:rPr>
                <w:color w:val="000000"/>
                <w:sz w:val="29"/>
                <w:szCs w:val="29"/>
                <w:shd w:val="clear" w:color="auto" w:fill="FFFFFF"/>
              </w:rPr>
              <w:t>заданий всех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разделов ГИА по математике</w:t>
            </w:r>
          </w:p>
        </w:tc>
      </w:tr>
    </w:tbl>
    <w:p w:rsidR="000275B4" w:rsidRPr="000275B4" w:rsidRDefault="000275B4" w:rsidP="000275B4">
      <w:pPr>
        <w:tabs>
          <w:tab w:val="left" w:pos="7995"/>
        </w:tabs>
        <w:rPr>
          <w:b/>
        </w:rPr>
      </w:pPr>
    </w:p>
    <w:sectPr w:rsidR="000275B4" w:rsidRPr="0002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19"/>
    <w:rsid w:val="000275B4"/>
    <w:rsid w:val="001C1D19"/>
    <w:rsid w:val="005C460D"/>
    <w:rsid w:val="005D49EC"/>
    <w:rsid w:val="00704490"/>
    <w:rsid w:val="00807549"/>
    <w:rsid w:val="008A3986"/>
    <w:rsid w:val="009F1ECC"/>
    <w:rsid w:val="00A535FC"/>
    <w:rsid w:val="00F1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328C5-C92C-4A1E-97F6-FACC02B3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D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8A398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8A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3</cp:revision>
  <dcterms:created xsi:type="dcterms:W3CDTF">2013-10-23T18:58:00Z</dcterms:created>
  <dcterms:modified xsi:type="dcterms:W3CDTF">2019-01-16T15:27:00Z</dcterms:modified>
</cp:coreProperties>
</file>